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7CA" w:rsidRDefault="00513EFB" w:rsidP="008944CE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3521075</wp:posOffset>
            </wp:positionH>
            <wp:positionV relativeFrom="paragraph">
              <wp:posOffset>250825</wp:posOffset>
            </wp:positionV>
            <wp:extent cx="3152140" cy="7007225"/>
            <wp:effectExtent l="19050" t="0" r="0" b="0"/>
            <wp:wrapSquare wrapText="bothSides"/>
            <wp:docPr id="3" name="Picture 2" descr="D:\PHTBT\2020-2021\hinh\CHU THAP DO\cuu tro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PHTBT\2020-2021\hinh\CHU THAP DO\cuu tro 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140" cy="700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250825</wp:posOffset>
            </wp:positionV>
            <wp:extent cx="3133090" cy="6969125"/>
            <wp:effectExtent l="19050" t="0" r="0" b="0"/>
            <wp:wrapSquare wrapText="bothSides"/>
            <wp:docPr id="2" name="Picture 1" descr="D:\PHTBT\2020-2021\hinh\CHU THAP DO\cuu tro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PHTBT\2020-2021\hinh\CHU THAP DO\cuu tro 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133090" cy="696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944CE" w:rsidRPr="00513EFB" w:rsidRDefault="00513EFB" w:rsidP="00513EFB">
      <w:pPr>
        <w:jc w:val="center"/>
        <w:rPr>
          <w:sz w:val="28"/>
          <w:szCs w:val="28"/>
        </w:rPr>
      </w:pPr>
      <w:r>
        <w:rPr>
          <w:sz w:val="28"/>
          <w:szCs w:val="28"/>
        </w:rPr>
        <w:t>Ủng hộ người dân Miền Trung khắc phục hậu quả do mưa bão gây ra</w:t>
      </w:r>
    </w:p>
    <w:sectPr w:rsidR="008944CE" w:rsidRPr="00513EFB" w:rsidSect="008944CE"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characterSpacingControl w:val="doNotCompress"/>
  <w:compat/>
  <w:rsids>
    <w:rsidRoot w:val="008944CE"/>
    <w:rsid w:val="002F1D3E"/>
    <w:rsid w:val="00513EFB"/>
    <w:rsid w:val="005C62BB"/>
    <w:rsid w:val="006B3F55"/>
    <w:rsid w:val="008944CE"/>
    <w:rsid w:val="008A2074"/>
    <w:rsid w:val="00991876"/>
    <w:rsid w:val="00AA42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18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4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44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</Words>
  <Characters>57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Dung</dc:creator>
  <cp:lastModifiedBy>Dung</cp:lastModifiedBy>
  <cp:revision>2</cp:revision>
  <cp:lastPrinted>2020-10-21T07:03:00Z</cp:lastPrinted>
  <dcterms:created xsi:type="dcterms:W3CDTF">2020-10-21T08:37:00Z</dcterms:created>
  <dcterms:modified xsi:type="dcterms:W3CDTF">2020-10-21T08:37:00Z</dcterms:modified>
</cp:coreProperties>
</file>